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93A70" w14:textId="32FE9E34" w:rsidR="00290E76" w:rsidRDefault="00333B0C" w:rsidP="00333B0C">
      <w:pPr>
        <w:pStyle w:val="Geenafstand"/>
        <w:pBdr>
          <w:top w:val="single" w:sz="4" w:space="1" w:color="auto"/>
          <w:left w:val="single" w:sz="4" w:space="4" w:color="auto"/>
          <w:bottom w:val="single" w:sz="4" w:space="1" w:color="auto"/>
          <w:right w:val="single" w:sz="4" w:space="4" w:color="auto"/>
        </w:pBdr>
        <w:jc w:val="center"/>
        <w:rPr>
          <w:b/>
          <w:bCs/>
        </w:rPr>
      </w:pPr>
      <w:r w:rsidRPr="00333B0C">
        <w:rPr>
          <w:b/>
          <w:bCs/>
        </w:rPr>
        <w:t>Buurtpu</w:t>
      </w:r>
      <w:r w:rsidR="00877191">
        <w:rPr>
          <w:b/>
          <w:bCs/>
        </w:rPr>
        <w:t>nt</w:t>
      </w:r>
      <w:r w:rsidR="00162551">
        <w:rPr>
          <w:b/>
          <w:bCs/>
        </w:rPr>
        <w:t xml:space="preserve"> </w:t>
      </w:r>
      <w:r w:rsidR="00E16BA4">
        <w:rPr>
          <w:b/>
          <w:bCs/>
        </w:rPr>
        <w:t xml:space="preserve">Onder ’t Perron </w:t>
      </w:r>
      <w:r w:rsidR="00162551">
        <w:rPr>
          <w:b/>
          <w:bCs/>
        </w:rPr>
        <w:t xml:space="preserve">– </w:t>
      </w:r>
      <w:r w:rsidR="00342E80">
        <w:rPr>
          <w:b/>
          <w:bCs/>
        </w:rPr>
        <w:t>S</w:t>
      </w:r>
      <w:r w:rsidR="00EA618E">
        <w:rPr>
          <w:b/>
          <w:bCs/>
        </w:rPr>
        <w:t>amenkomst werkgroep Wereldwinkel</w:t>
      </w:r>
    </w:p>
    <w:p w14:paraId="299C0D9A" w14:textId="7854FC14" w:rsidR="00577530" w:rsidRPr="00333B0C" w:rsidRDefault="008276DD" w:rsidP="00342E80">
      <w:pPr>
        <w:pStyle w:val="Geenafstand"/>
        <w:pBdr>
          <w:top w:val="single" w:sz="4" w:space="1" w:color="auto"/>
          <w:left w:val="single" w:sz="4" w:space="4" w:color="auto"/>
          <w:bottom w:val="single" w:sz="4" w:space="1" w:color="auto"/>
          <w:right w:val="single" w:sz="4" w:space="4" w:color="auto"/>
        </w:pBdr>
        <w:jc w:val="center"/>
        <w:rPr>
          <w:b/>
          <w:bCs/>
        </w:rPr>
      </w:pPr>
      <w:r>
        <w:rPr>
          <w:b/>
          <w:bCs/>
        </w:rPr>
        <w:t xml:space="preserve">                                                                                                                                                               </w:t>
      </w:r>
      <w:r w:rsidR="00D26E8C">
        <w:rPr>
          <w:b/>
          <w:bCs/>
        </w:rPr>
        <w:t>24.03</w:t>
      </w:r>
      <w:r w:rsidR="00342E80">
        <w:rPr>
          <w:b/>
          <w:bCs/>
        </w:rPr>
        <w:t>.2021</w:t>
      </w:r>
    </w:p>
    <w:p w14:paraId="53D3A9BC" w14:textId="77777777" w:rsidR="00333B0C" w:rsidRDefault="00333B0C" w:rsidP="009306AF">
      <w:pPr>
        <w:pStyle w:val="Geenafstand"/>
        <w:jc w:val="both"/>
      </w:pPr>
    </w:p>
    <w:p w14:paraId="7A238356" w14:textId="77777777" w:rsidR="00333B0C" w:rsidRPr="003E4C90" w:rsidRDefault="00333B0C" w:rsidP="009306AF">
      <w:pPr>
        <w:pStyle w:val="Geenafstand"/>
        <w:jc w:val="both"/>
        <w:rPr>
          <w:b/>
          <w:bCs/>
          <w:u w:val="single"/>
        </w:rPr>
      </w:pPr>
      <w:r w:rsidRPr="003E4C90">
        <w:rPr>
          <w:b/>
          <w:bCs/>
          <w:u w:val="single"/>
        </w:rPr>
        <w:t>Aanwezig:</w:t>
      </w:r>
    </w:p>
    <w:p w14:paraId="3F72659D" w14:textId="5777987F" w:rsidR="00333B0C" w:rsidRDefault="00EA618E" w:rsidP="00EA618E">
      <w:pPr>
        <w:pStyle w:val="Geenafstand"/>
        <w:rPr>
          <w:rFonts w:cstheme="minorHAnsi"/>
        </w:rPr>
      </w:pPr>
      <w:r>
        <w:rPr>
          <w:rFonts w:cstheme="minorHAnsi"/>
        </w:rPr>
        <w:t>Ka</w:t>
      </w:r>
      <w:r w:rsidR="00D26E8C">
        <w:rPr>
          <w:rFonts w:cstheme="minorHAnsi"/>
        </w:rPr>
        <w:t xml:space="preserve">trijn De </w:t>
      </w:r>
      <w:proofErr w:type="spellStart"/>
      <w:r w:rsidR="00D26E8C">
        <w:rPr>
          <w:rFonts w:cstheme="minorHAnsi"/>
        </w:rPr>
        <w:t>Causemaeker</w:t>
      </w:r>
      <w:proofErr w:type="spellEnd"/>
      <w:r w:rsidR="00D26E8C">
        <w:rPr>
          <w:rFonts w:cstheme="minorHAnsi"/>
        </w:rPr>
        <w:t xml:space="preserve">, </w:t>
      </w:r>
      <w:r>
        <w:rPr>
          <w:rFonts w:cstheme="minorHAnsi"/>
        </w:rPr>
        <w:t>Annick Van Kerrebroeck</w:t>
      </w:r>
    </w:p>
    <w:p w14:paraId="4013B4BF" w14:textId="4F09EB16" w:rsidR="00EA618E" w:rsidRDefault="00EA618E" w:rsidP="00EA618E">
      <w:pPr>
        <w:pStyle w:val="Geenafstand"/>
        <w:rPr>
          <w:rFonts w:cstheme="minorHAnsi"/>
        </w:rPr>
      </w:pPr>
    </w:p>
    <w:p w14:paraId="0727D340" w14:textId="4C6BAE26" w:rsidR="00EA618E" w:rsidRDefault="00D26E8C" w:rsidP="00EA618E">
      <w:pPr>
        <w:pStyle w:val="Geenafstand"/>
        <w:rPr>
          <w:rFonts w:cstheme="minorHAnsi"/>
          <w:b/>
          <w:u w:val="single"/>
        </w:rPr>
      </w:pPr>
      <w:r>
        <w:rPr>
          <w:rFonts w:cstheme="minorHAnsi"/>
          <w:b/>
          <w:u w:val="single"/>
        </w:rPr>
        <w:t xml:space="preserve">Visie </w:t>
      </w:r>
    </w:p>
    <w:p w14:paraId="5AB44F1E" w14:textId="4ACFBECE" w:rsidR="00EA618E" w:rsidRDefault="00EA618E" w:rsidP="00EA618E">
      <w:pPr>
        <w:pStyle w:val="Geenafstand"/>
        <w:rPr>
          <w:rFonts w:cstheme="minorHAnsi"/>
          <w:b/>
          <w:u w:val="single"/>
        </w:rPr>
      </w:pPr>
    </w:p>
    <w:p w14:paraId="06378994" w14:textId="09EDCFBD" w:rsidR="00D26E8C" w:rsidRDefault="00D26E8C" w:rsidP="00EA618E">
      <w:pPr>
        <w:pStyle w:val="Geenafstand"/>
        <w:rPr>
          <w:rFonts w:cstheme="minorHAnsi"/>
        </w:rPr>
      </w:pPr>
      <w:r>
        <w:rPr>
          <w:rFonts w:cstheme="minorHAnsi"/>
        </w:rPr>
        <w:t xml:space="preserve">Het is en blijft de bedoeling om een winkelpunt te installeren. Een hoekje waar men naast de producten van de verschillende voorzieningen ook een aantal producten van de Wereldwinkel verkocht worden. De producten die we wensen te verkopen zijn voornamelijk gericht op de treinreizigers en de jeugd. Zie het verkopen van snoep, chips en drankblikjes. </w:t>
      </w:r>
    </w:p>
    <w:p w14:paraId="03472BCD" w14:textId="7D9248CF" w:rsidR="00D26E8C" w:rsidRDefault="00D26E8C" w:rsidP="00EA618E">
      <w:pPr>
        <w:pStyle w:val="Geenafstand"/>
        <w:rPr>
          <w:rFonts w:cstheme="minorHAnsi"/>
        </w:rPr>
      </w:pPr>
      <w:r>
        <w:rPr>
          <w:rFonts w:cstheme="minorHAnsi"/>
        </w:rPr>
        <w:t xml:space="preserve">Bij de start op 1 september zal het winkelpunt aanvankelijk voornamelijk bemand worden door de aanwezige begeleiding en cliënten en dus ook enkel tijdens die uren open zijn. </w:t>
      </w:r>
    </w:p>
    <w:p w14:paraId="700021DC" w14:textId="0CDD842B" w:rsidR="00D26E8C" w:rsidRDefault="00D26E8C" w:rsidP="00EA618E">
      <w:pPr>
        <w:pStyle w:val="Geenafstand"/>
        <w:rPr>
          <w:rFonts w:cstheme="minorHAnsi"/>
        </w:rPr>
      </w:pPr>
      <w:r>
        <w:rPr>
          <w:rFonts w:cstheme="minorHAnsi"/>
        </w:rPr>
        <w:t xml:space="preserve">In een later stadium hopen we deze uren en bezetting uit te breiden en hebben we hopelijk reeds een aantal vrijwilligers die ons hierbij kunnen helpen. </w:t>
      </w:r>
    </w:p>
    <w:p w14:paraId="29240AE6" w14:textId="3ACCBF3D" w:rsidR="00D26E8C" w:rsidRDefault="00D26E8C" w:rsidP="00EA618E">
      <w:pPr>
        <w:pStyle w:val="Geenafstand"/>
        <w:rPr>
          <w:rFonts w:cstheme="minorHAnsi"/>
        </w:rPr>
      </w:pPr>
      <w:r>
        <w:rPr>
          <w:rFonts w:cstheme="minorHAnsi"/>
        </w:rPr>
        <w:t xml:space="preserve">Zie in dit kader ook het starten met het aanbieden van koffie en soep. </w:t>
      </w:r>
    </w:p>
    <w:p w14:paraId="5A4ADEBB" w14:textId="07596DFF" w:rsidR="00D26E8C" w:rsidRDefault="00D26E8C" w:rsidP="00EA618E">
      <w:pPr>
        <w:pStyle w:val="Geenafstand"/>
        <w:rPr>
          <w:rFonts w:cstheme="minorHAnsi"/>
        </w:rPr>
      </w:pPr>
      <w:r>
        <w:rPr>
          <w:rFonts w:cstheme="minorHAnsi"/>
        </w:rPr>
        <w:t xml:space="preserve">We zijn er ons degelijk van bewust dat dit allemaal de nodige tijd zal vragen. </w:t>
      </w:r>
    </w:p>
    <w:p w14:paraId="5847F481" w14:textId="5BD15D1A" w:rsidR="00C7787C" w:rsidRDefault="00C7787C" w:rsidP="00EA618E">
      <w:pPr>
        <w:pStyle w:val="Geenafstand"/>
        <w:rPr>
          <w:rFonts w:cstheme="minorHAnsi"/>
        </w:rPr>
      </w:pPr>
    </w:p>
    <w:p w14:paraId="37915D99" w14:textId="48DBFCF2" w:rsidR="00C7787C" w:rsidRDefault="00D26E8C" w:rsidP="00EA618E">
      <w:pPr>
        <w:pStyle w:val="Geenafstand"/>
        <w:rPr>
          <w:rFonts w:cstheme="minorHAnsi"/>
          <w:b/>
          <w:u w:val="single"/>
        </w:rPr>
      </w:pPr>
      <w:r w:rsidRPr="00D26E8C">
        <w:rPr>
          <w:rFonts w:cstheme="minorHAnsi"/>
          <w:b/>
          <w:u w:val="single"/>
        </w:rPr>
        <w:t>Kassasysteem</w:t>
      </w:r>
    </w:p>
    <w:p w14:paraId="3A83BD9C" w14:textId="6B0DE083" w:rsidR="00D26E8C" w:rsidRDefault="00D26E8C" w:rsidP="00EA618E">
      <w:pPr>
        <w:pStyle w:val="Geenafstand"/>
        <w:rPr>
          <w:rFonts w:cstheme="minorHAnsi"/>
          <w:b/>
          <w:u w:val="single"/>
        </w:rPr>
      </w:pPr>
    </w:p>
    <w:p w14:paraId="6C433CC9" w14:textId="2B871BC6" w:rsidR="00D26E8C" w:rsidRDefault="00681A3A" w:rsidP="00EA618E">
      <w:pPr>
        <w:pStyle w:val="Geenafstand"/>
        <w:rPr>
          <w:rFonts w:cstheme="minorHAnsi"/>
        </w:rPr>
      </w:pPr>
      <w:r>
        <w:rPr>
          <w:rFonts w:cstheme="minorHAnsi"/>
        </w:rPr>
        <w:t xml:space="preserve">Het systeem zoals die door de Wereldwinkel of </w:t>
      </w:r>
      <w:proofErr w:type="spellStart"/>
      <w:r>
        <w:rPr>
          <w:rFonts w:cstheme="minorHAnsi"/>
        </w:rPr>
        <w:t>Copuur</w:t>
      </w:r>
      <w:proofErr w:type="spellEnd"/>
      <w:r>
        <w:rPr>
          <w:rFonts w:cstheme="minorHAnsi"/>
        </w:rPr>
        <w:t xml:space="preserve"> wordt gebruikt, lijkt ons een te ingewikkeld en duur systeem om mee te starten. </w:t>
      </w:r>
    </w:p>
    <w:p w14:paraId="79413C1D" w14:textId="77F92CD4" w:rsidR="00681A3A" w:rsidRDefault="00681A3A" w:rsidP="00EA618E">
      <w:pPr>
        <w:pStyle w:val="Geenafstand"/>
        <w:rPr>
          <w:rFonts w:cstheme="minorHAnsi"/>
        </w:rPr>
      </w:pPr>
      <w:r>
        <w:rPr>
          <w:rFonts w:cstheme="minorHAnsi"/>
        </w:rPr>
        <w:t xml:space="preserve">We stellen dan ook voor om met een zeer eenvoudig, zie gebruik van kasbladen, te starten. </w:t>
      </w:r>
    </w:p>
    <w:p w14:paraId="2D39BB9A" w14:textId="0D12EAB0" w:rsidR="00681A3A" w:rsidRDefault="00681A3A" w:rsidP="00EA618E">
      <w:pPr>
        <w:pStyle w:val="Geenafstand"/>
        <w:rPr>
          <w:rFonts w:cstheme="minorHAnsi"/>
        </w:rPr>
      </w:pPr>
      <w:r>
        <w:rPr>
          <w:rFonts w:cstheme="minorHAnsi"/>
        </w:rPr>
        <w:t xml:space="preserve">Hierbij kan men nog de keuze maken om per leverancier een </w:t>
      </w:r>
      <w:proofErr w:type="spellStart"/>
      <w:r>
        <w:rPr>
          <w:rFonts w:cstheme="minorHAnsi"/>
        </w:rPr>
        <w:t>kasblad</w:t>
      </w:r>
      <w:proofErr w:type="spellEnd"/>
      <w:r>
        <w:rPr>
          <w:rFonts w:cstheme="minorHAnsi"/>
        </w:rPr>
        <w:t xml:space="preserve"> op te maken of dit allemaal met bepaalde codes op 1 blad te noteren. </w:t>
      </w:r>
    </w:p>
    <w:p w14:paraId="29C215A4" w14:textId="15522464" w:rsidR="00681A3A" w:rsidRDefault="00681A3A" w:rsidP="00EA618E">
      <w:pPr>
        <w:pStyle w:val="Geenafstand"/>
        <w:rPr>
          <w:rFonts w:cstheme="minorHAnsi"/>
        </w:rPr>
      </w:pPr>
      <w:r>
        <w:rPr>
          <w:rFonts w:cstheme="minorHAnsi"/>
        </w:rPr>
        <w:t xml:space="preserve">Naar betaling toe zullen we naast het aanvragen van cash ook een elektronisch systeem nodig hebben. We vermoeden dat het werken met </w:t>
      </w:r>
      <w:proofErr w:type="spellStart"/>
      <w:r>
        <w:rPr>
          <w:rFonts w:cstheme="minorHAnsi"/>
        </w:rPr>
        <w:t>Payconiq</w:t>
      </w:r>
      <w:proofErr w:type="spellEnd"/>
      <w:r>
        <w:rPr>
          <w:rFonts w:cstheme="minorHAnsi"/>
        </w:rPr>
        <w:t xml:space="preserve"> het goedkoopst en waarschijnlijk het meest eenvoudigst zijn. We zullen het nog eens navragen bij onze boekhouding. </w:t>
      </w:r>
    </w:p>
    <w:p w14:paraId="0B4AD44B" w14:textId="50BEEB0E" w:rsidR="00681A3A" w:rsidRDefault="00681A3A" w:rsidP="00EA618E">
      <w:pPr>
        <w:pStyle w:val="Geenafstand"/>
        <w:rPr>
          <w:rFonts w:cstheme="minorHAnsi"/>
        </w:rPr>
      </w:pPr>
    </w:p>
    <w:p w14:paraId="474C5F90" w14:textId="1A96EC72" w:rsidR="00681A3A" w:rsidRDefault="00681A3A" w:rsidP="00EA618E">
      <w:pPr>
        <w:pStyle w:val="Geenafstand"/>
        <w:rPr>
          <w:rFonts w:cstheme="minorHAnsi"/>
          <w:b/>
          <w:u w:val="single"/>
        </w:rPr>
      </w:pPr>
      <w:r w:rsidRPr="00681A3A">
        <w:rPr>
          <w:rFonts w:cstheme="minorHAnsi"/>
          <w:b/>
          <w:u w:val="single"/>
        </w:rPr>
        <w:t xml:space="preserve">Dossier </w:t>
      </w:r>
      <w:proofErr w:type="spellStart"/>
      <w:r w:rsidRPr="00681A3A">
        <w:rPr>
          <w:rFonts w:cstheme="minorHAnsi"/>
          <w:b/>
          <w:u w:val="single"/>
        </w:rPr>
        <w:t>Cerafoundation</w:t>
      </w:r>
      <w:proofErr w:type="spellEnd"/>
    </w:p>
    <w:p w14:paraId="2AF998AC" w14:textId="4462CE5C" w:rsidR="00DB7E53" w:rsidRDefault="00DB7E53" w:rsidP="00EA618E">
      <w:pPr>
        <w:pStyle w:val="Geenafstand"/>
        <w:rPr>
          <w:rFonts w:cstheme="minorHAnsi"/>
          <w:b/>
          <w:u w:val="single"/>
        </w:rPr>
      </w:pPr>
    </w:p>
    <w:p w14:paraId="1D936B07" w14:textId="3B042EC3" w:rsidR="00DB7E53" w:rsidRDefault="00DB7E53" w:rsidP="00EA618E">
      <w:pPr>
        <w:pStyle w:val="Geenafstand"/>
        <w:rPr>
          <w:rFonts w:cstheme="minorHAnsi"/>
        </w:rPr>
      </w:pPr>
      <w:r>
        <w:rPr>
          <w:rFonts w:cstheme="minorHAnsi"/>
        </w:rPr>
        <w:t xml:space="preserve">Aangezien de offerte van </w:t>
      </w:r>
      <w:proofErr w:type="spellStart"/>
      <w:r>
        <w:rPr>
          <w:rFonts w:cstheme="minorHAnsi"/>
        </w:rPr>
        <w:t>Onderstebomen</w:t>
      </w:r>
      <w:proofErr w:type="spellEnd"/>
      <w:r>
        <w:rPr>
          <w:rFonts w:cstheme="minorHAnsi"/>
        </w:rPr>
        <w:t xml:space="preserve"> wel wat prijzig is, zouden we er een aantal zaken uit schrappen.  Zie bureau, folderhouder en eventueel opbergkast. </w:t>
      </w:r>
    </w:p>
    <w:p w14:paraId="2A82C037" w14:textId="38EBDEB6" w:rsidR="00DB7E53" w:rsidRDefault="00DB7E53" w:rsidP="00EA618E">
      <w:pPr>
        <w:pStyle w:val="Geenafstand"/>
        <w:rPr>
          <w:rFonts w:cstheme="minorHAnsi"/>
        </w:rPr>
      </w:pPr>
      <w:r>
        <w:rPr>
          <w:rFonts w:cstheme="minorHAnsi"/>
        </w:rPr>
        <w:t xml:space="preserve">Daarnaast zouden we eventueel de toog wat verkleinen qua afmetingen. Annick bekijkt dit nog eens donderdag. </w:t>
      </w:r>
    </w:p>
    <w:p w14:paraId="4BCBBDB7" w14:textId="48FF0A45" w:rsidR="00DB7E53" w:rsidRDefault="00DB7E53" w:rsidP="00EA618E">
      <w:pPr>
        <w:pStyle w:val="Geenafstand"/>
        <w:rPr>
          <w:rFonts w:cstheme="minorHAnsi"/>
        </w:rPr>
      </w:pPr>
      <w:r>
        <w:rPr>
          <w:rFonts w:cstheme="minorHAnsi"/>
        </w:rPr>
        <w:t>We gaan uit van een totaal bedrag van € 5.000,-</w:t>
      </w:r>
    </w:p>
    <w:p w14:paraId="7B39E825" w14:textId="2CE15C20" w:rsidR="00DB7E53" w:rsidRDefault="00DB7E53" w:rsidP="00EA618E">
      <w:pPr>
        <w:pStyle w:val="Geenafstand"/>
        <w:rPr>
          <w:rFonts w:cstheme="minorHAnsi"/>
        </w:rPr>
      </w:pPr>
      <w:r>
        <w:rPr>
          <w:rFonts w:cstheme="minorHAnsi"/>
        </w:rPr>
        <w:t xml:space="preserve">We vragen een nieuwe offerte aan via Leen. </w:t>
      </w:r>
      <w:bookmarkStart w:id="0" w:name="_GoBack"/>
      <w:bookmarkEnd w:id="0"/>
    </w:p>
    <w:p w14:paraId="52ECD4FB" w14:textId="22653FAE" w:rsidR="00DB7E53" w:rsidRDefault="00DB7E53" w:rsidP="00EA618E">
      <w:pPr>
        <w:pStyle w:val="Geenafstand"/>
        <w:rPr>
          <w:rFonts w:cstheme="minorHAnsi"/>
        </w:rPr>
      </w:pPr>
      <w:r>
        <w:rPr>
          <w:rFonts w:cstheme="minorHAnsi"/>
        </w:rPr>
        <w:t>Daarnaast zouden we ook een koffiezetapparaat bestellen, waarde +/- € 260,-.</w:t>
      </w:r>
    </w:p>
    <w:p w14:paraId="2148AB1D" w14:textId="1B6D3E63" w:rsidR="00DB7E53" w:rsidRPr="00DB7E53" w:rsidRDefault="00DB7E53" w:rsidP="00EA618E">
      <w:pPr>
        <w:pStyle w:val="Geenafstand"/>
        <w:rPr>
          <w:rFonts w:cstheme="minorHAnsi"/>
        </w:rPr>
      </w:pPr>
    </w:p>
    <w:p w14:paraId="76606A26" w14:textId="6BD525D8" w:rsidR="00C7787C" w:rsidRDefault="00C7787C" w:rsidP="00EA618E">
      <w:pPr>
        <w:pStyle w:val="Geenafstand"/>
        <w:rPr>
          <w:rFonts w:cstheme="minorHAnsi"/>
        </w:rPr>
      </w:pPr>
    </w:p>
    <w:p w14:paraId="37325C5E" w14:textId="220E55EC" w:rsidR="00EA618E" w:rsidRDefault="00EA618E" w:rsidP="00EA618E">
      <w:pPr>
        <w:pStyle w:val="Geenafstand"/>
        <w:rPr>
          <w:rFonts w:cstheme="minorHAnsi"/>
          <w:b/>
          <w:u w:val="single"/>
        </w:rPr>
      </w:pPr>
    </w:p>
    <w:p w14:paraId="1B02F50F" w14:textId="77777777" w:rsidR="00EA618E" w:rsidRPr="00EA618E" w:rsidRDefault="00EA618E" w:rsidP="00EA618E">
      <w:pPr>
        <w:pStyle w:val="Geenafstand"/>
        <w:rPr>
          <w:rFonts w:cstheme="minorHAnsi"/>
          <w:b/>
          <w:u w:val="single"/>
        </w:rPr>
      </w:pPr>
    </w:p>
    <w:p w14:paraId="22B11D1E" w14:textId="77777777" w:rsidR="007201AF" w:rsidRDefault="007201AF" w:rsidP="009306AF">
      <w:pPr>
        <w:pStyle w:val="Geenafstand"/>
        <w:jc w:val="both"/>
      </w:pPr>
    </w:p>
    <w:p w14:paraId="0EA75756" w14:textId="11113FE4" w:rsidR="008001CD" w:rsidRPr="00E62767" w:rsidRDefault="008001CD" w:rsidP="008001CD">
      <w:pPr>
        <w:pStyle w:val="Geenafstand"/>
        <w:jc w:val="both"/>
        <w:rPr>
          <w:bCs/>
        </w:rPr>
      </w:pPr>
    </w:p>
    <w:p w14:paraId="278526FF" w14:textId="557E069A" w:rsidR="007D4D3B" w:rsidRPr="00ED4A74" w:rsidRDefault="00CA6FD2" w:rsidP="00CA6FD2">
      <w:r>
        <w:t>A</w:t>
      </w:r>
      <w:r w:rsidR="00D8751B">
        <w:t xml:space="preserve">nnick Van Kerrebroeck </w:t>
      </w:r>
    </w:p>
    <w:sectPr w:rsidR="007D4D3B" w:rsidRPr="00ED4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CD8"/>
    <w:multiLevelType w:val="hybridMultilevel"/>
    <w:tmpl w:val="86C808CC"/>
    <w:lvl w:ilvl="0" w:tplc="B05EA4F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04205"/>
    <w:multiLevelType w:val="hybridMultilevel"/>
    <w:tmpl w:val="0750C2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4573ECD"/>
    <w:multiLevelType w:val="hybridMultilevel"/>
    <w:tmpl w:val="0E565C9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5BE7898"/>
    <w:multiLevelType w:val="hybridMultilevel"/>
    <w:tmpl w:val="7C92669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7F7477"/>
    <w:multiLevelType w:val="hybridMultilevel"/>
    <w:tmpl w:val="70BA0D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C5637A"/>
    <w:multiLevelType w:val="hybridMultilevel"/>
    <w:tmpl w:val="F88A7A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F8420B"/>
    <w:multiLevelType w:val="hybridMultilevel"/>
    <w:tmpl w:val="E900697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0774CCF"/>
    <w:multiLevelType w:val="hybridMultilevel"/>
    <w:tmpl w:val="ADB23A4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55663B"/>
    <w:multiLevelType w:val="hybridMultilevel"/>
    <w:tmpl w:val="561CE63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1500572F"/>
    <w:multiLevelType w:val="hybridMultilevel"/>
    <w:tmpl w:val="C8F2A8F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16A15438"/>
    <w:multiLevelType w:val="hybridMultilevel"/>
    <w:tmpl w:val="4FA4B0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4F468F"/>
    <w:multiLevelType w:val="hybridMultilevel"/>
    <w:tmpl w:val="28CA39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99355CB"/>
    <w:multiLevelType w:val="hybridMultilevel"/>
    <w:tmpl w:val="12AE1320"/>
    <w:lvl w:ilvl="0" w:tplc="EA1CD294">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995C8F"/>
    <w:multiLevelType w:val="hybridMultilevel"/>
    <w:tmpl w:val="23C8384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139329F"/>
    <w:multiLevelType w:val="hybridMultilevel"/>
    <w:tmpl w:val="900A637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4C37C32"/>
    <w:multiLevelType w:val="hybridMultilevel"/>
    <w:tmpl w:val="F694380A"/>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6CF0CF6"/>
    <w:multiLevelType w:val="hybridMultilevel"/>
    <w:tmpl w:val="B51477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91E2734"/>
    <w:multiLevelType w:val="hybridMultilevel"/>
    <w:tmpl w:val="4950F8E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CE21747"/>
    <w:multiLevelType w:val="hybridMultilevel"/>
    <w:tmpl w:val="56F69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0127182"/>
    <w:multiLevelType w:val="hybridMultilevel"/>
    <w:tmpl w:val="B74C87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5140CA"/>
    <w:multiLevelType w:val="hybridMultilevel"/>
    <w:tmpl w:val="715AF40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4611912"/>
    <w:multiLevelType w:val="hybridMultilevel"/>
    <w:tmpl w:val="F0021486"/>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5996683"/>
    <w:multiLevelType w:val="hybridMultilevel"/>
    <w:tmpl w:val="0B8A2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68C4990"/>
    <w:multiLevelType w:val="hybridMultilevel"/>
    <w:tmpl w:val="0D5A918E"/>
    <w:lvl w:ilvl="0" w:tplc="28F82EA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6C60F14"/>
    <w:multiLevelType w:val="hybridMultilevel"/>
    <w:tmpl w:val="4F20EEA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6E12768"/>
    <w:multiLevelType w:val="hybridMultilevel"/>
    <w:tmpl w:val="EBA81E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8FA7E9D"/>
    <w:multiLevelType w:val="hybridMultilevel"/>
    <w:tmpl w:val="609A86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94C5210"/>
    <w:multiLevelType w:val="hybridMultilevel"/>
    <w:tmpl w:val="CA128E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D257026"/>
    <w:multiLevelType w:val="hybridMultilevel"/>
    <w:tmpl w:val="7B46B9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3FCE0AFF"/>
    <w:multiLevelType w:val="hybridMultilevel"/>
    <w:tmpl w:val="7FF07D60"/>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4B50D90"/>
    <w:multiLevelType w:val="hybridMultilevel"/>
    <w:tmpl w:val="23164E0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49CE34F1"/>
    <w:multiLevelType w:val="hybridMultilevel"/>
    <w:tmpl w:val="F3BACA9E"/>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9EA4CB4"/>
    <w:multiLevelType w:val="hybridMultilevel"/>
    <w:tmpl w:val="D6EEFBA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3" w15:restartNumberingAfterBreak="0">
    <w:nsid w:val="4D560F43"/>
    <w:multiLevelType w:val="hybridMultilevel"/>
    <w:tmpl w:val="583A407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4493C7F"/>
    <w:multiLevelType w:val="hybridMultilevel"/>
    <w:tmpl w:val="2098EFDE"/>
    <w:lvl w:ilvl="0" w:tplc="A178FD64">
      <w:start w:val="1"/>
      <w:numFmt w:val="bullet"/>
      <w:lvlText w:val=""/>
      <w:lvlJc w:val="center"/>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5EC0D59"/>
    <w:multiLevelType w:val="hybridMultilevel"/>
    <w:tmpl w:val="5D8A05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672268C"/>
    <w:multiLevelType w:val="hybridMultilevel"/>
    <w:tmpl w:val="E7764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87D7BFB"/>
    <w:multiLevelType w:val="hybridMultilevel"/>
    <w:tmpl w:val="2A1CBF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92121BB"/>
    <w:multiLevelType w:val="hybridMultilevel"/>
    <w:tmpl w:val="557A80D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5C881C0B"/>
    <w:multiLevelType w:val="hybridMultilevel"/>
    <w:tmpl w:val="FABE11A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EC20DF2"/>
    <w:multiLevelType w:val="hybridMultilevel"/>
    <w:tmpl w:val="74BE10E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1751894"/>
    <w:multiLevelType w:val="hybridMultilevel"/>
    <w:tmpl w:val="5B66C73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2D72042"/>
    <w:multiLevelType w:val="hybridMultilevel"/>
    <w:tmpl w:val="8BEC871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81F4C40"/>
    <w:multiLevelType w:val="hybridMultilevel"/>
    <w:tmpl w:val="E60E5F9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BB672B4"/>
    <w:multiLevelType w:val="hybridMultilevel"/>
    <w:tmpl w:val="4438A91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C362DD8"/>
    <w:multiLevelType w:val="hybridMultilevel"/>
    <w:tmpl w:val="E64697B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C2B51EB"/>
    <w:multiLevelType w:val="hybridMultilevel"/>
    <w:tmpl w:val="D3260262"/>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8"/>
  </w:num>
  <w:num w:numId="2">
    <w:abstractNumId w:val="28"/>
  </w:num>
  <w:num w:numId="3">
    <w:abstractNumId w:val="6"/>
  </w:num>
  <w:num w:numId="4">
    <w:abstractNumId w:val="16"/>
  </w:num>
  <w:num w:numId="5">
    <w:abstractNumId w:val="41"/>
  </w:num>
  <w:num w:numId="6">
    <w:abstractNumId w:val="5"/>
  </w:num>
  <w:num w:numId="7">
    <w:abstractNumId w:val="46"/>
  </w:num>
  <w:num w:numId="8">
    <w:abstractNumId w:val="38"/>
  </w:num>
  <w:num w:numId="9">
    <w:abstractNumId w:val="11"/>
  </w:num>
  <w:num w:numId="10">
    <w:abstractNumId w:val="22"/>
  </w:num>
  <w:num w:numId="11">
    <w:abstractNumId w:val="21"/>
  </w:num>
  <w:num w:numId="12">
    <w:abstractNumId w:val="27"/>
  </w:num>
  <w:num w:numId="13">
    <w:abstractNumId w:val="36"/>
  </w:num>
  <w:num w:numId="14">
    <w:abstractNumId w:val="24"/>
  </w:num>
  <w:num w:numId="15">
    <w:abstractNumId w:val="33"/>
  </w:num>
  <w:num w:numId="16">
    <w:abstractNumId w:val="26"/>
  </w:num>
  <w:num w:numId="17">
    <w:abstractNumId w:val="13"/>
  </w:num>
  <w:num w:numId="18">
    <w:abstractNumId w:val="20"/>
  </w:num>
  <w:num w:numId="19">
    <w:abstractNumId w:val="32"/>
  </w:num>
  <w:num w:numId="20">
    <w:abstractNumId w:val="10"/>
  </w:num>
  <w:num w:numId="21">
    <w:abstractNumId w:val="45"/>
  </w:num>
  <w:num w:numId="22">
    <w:abstractNumId w:val="1"/>
  </w:num>
  <w:num w:numId="23">
    <w:abstractNumId w:val="2"/>
  </w:num>
  <w:num w:numId="24">
    <w:abstractNumId w:val="39"/>
  </w:num>
  <w:num w:numId="25">
    <w:abstractNumId w:val="42"/>
  </w:num>
  <w:num w:numId="26">
    <w:abstractNumId w:val="14"/>
  </w:num>
  <w:num w:numId="27">
    <w:abstractNumId w:val="35"/>
  </w:num>
  <w:num w:numId="28">
    <w:abstractNumId w:val="17"/>
  </w:num>
  <w:num w:numId="29">
    <w:abstractNumId w:val="30"/>
  </w:num>
  <w:num w:numId="30">
    <w:abstractNumId w:val="7"/>
  </w:num>
  <w:num w:numId="31">
    <w:abstractNumId w:val="43"/>
  </w:num>
  <w:num w:numId="32">
    <w:abstractNumId w:val="44"/>
  </w:num>
  <w:num w:numId="33">
    <w:abstractNumId w:val="40"/>
  </w:num>
  <w:num w:numId="34">
    <w:abstractNumId w:val="4"/>
  </w:num>
  <w:num w:numId="35">
    <w:abstractNumId w:val="25"/>
  </w:num>
  <w:num w:numId="36">
    <w:abstractNumId w:val="3"/>
  </w:num>
  <w:num w:numId="37">
    <w:abstractNumId w:val="8"/>
  </w:num>
  <w:num w:numId="38">
    <w:abstractNumId w:val="9"/>
  </w:num>
  <w:num w:numId="39">
    <w:abstractNumId w:val="15"/>
  </w:num>
  <w:num w:numId="40">
    <w:abstractNumId w:val="29"/>
  </w:num>
  <w:num w:numId="41">
    <w:abstractNumId w:val="34"/>
  </w:num>
  <w:num w:numId="42">
    <w:abstractNumId w:val="31"/>
  </w:num>
  <w:num w:numId="43">
    <w:abstractNumId w:val="23"/>
  </w:num>
  <w:num w:numId="44">
    <w:abstractNumId w:val="0"/>
  </w:num>
  <w:num w:numId="45">
    <w:abstractNumId w:val="37"/>
  </w:num>
  <w:num w:numId="46">
    <w:abstractNumId w:val="19"/>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D55"/>
    <w:rsid w:val="0000382A"/>
    <w:rsid w:val="00004612"/>
    <w:rsid w:val="000157DE"/>
    <w:rsid w:val="000277EA"/>
    <w:rsid w:val="000678BC"/>
    <w:rsid w:val="00073264"/>
    <w:rsid w:val="00073C56"/>
    <w:rsid w:val="000B2694"/>
    <w:rsid w:val="00124FE9"/>
    <w:rsid w:val="00136DA9"/>
    <w:rsid w:val="00162551"/>
    <w:rsid w:val="00167BFB"/>
    <w:rsid w:val="00173F55"/>
    <w:rsid w:val="001B20AC"/>
    <w:rsid w:val="001E4DAE"/>
    <w:rsid w:val="001E5DAF"/>
    <w:rsid w:val="00212D65"/>
    <w:rsid w:val="0022528D"/>
    <w:rsid w:val="00237D87"/>
    <w:rsid w:val="00246374"/>
    <w:rsid w:val="00290E76"/>
    <w:rsid w:val="002A62E9"/>
    <w:rsid w:val="002A6C0E"/>
    <w:rsid w:val="00304D7F"/>
    <w:rsid w:val="0032600E"/>
    <w:rsid w:val="00333B0C"/>
    <w:rsid w:val="00342E80"/>
    <w:rsid w:val="003653DC"/>
    <w:rsid w:val="003658DF"/>
    <w:rsid w:val="00373FFB"/>
    <w:rsid w:val="00386BB4"/>
    <w:rsid w:val="003A0C19"/>
    <w:rsid w:val="003A1A70"/>
    <w:rsid w:val="003D4331"/>
    <w:rsid w:val="003E4C90"/>
    <w:rsid w:val="003E59CB"/>
    <w:rsid w:val="00400482"/>
    <w:rsid w:val="0040307E"/>
    <w:rsid w:val="00480CD3"/>
    <w:rsid w:val="00490566"/>
    <w:rsid w:val="004A0487"/>
    <w:rsid w:val="004D60E2"/>
    <w:rsid w:val="004E192B"/>
    <w:rsid w:val="004F3C28"/>
    <w:rsid w:val="004F42A8"/>
    <w:rsid w:val="004F5C34"/>
    <w:rsid w:val="00515422"/>
    <w:rsid w:val="005276C4"/>
    <w:rsid w:val="005511D2"/>
    <w:rsid w:val="00562432"/>
    <w:rsid w:val="00577530"/>
    <w:rsid w:val="00583D90"/>
    <w:rsid w:val="00590292"/>
    <w:rsid w:val="005C73C6"/>
    <w:rsid w:val="006413FC"/>
    <w:rsid w:val="00681A3A"/>
    <w:rsid w:val="006A1B0B"/>
    <w:rsid w:val="006C3BD9"/>
    <w:rsid w:val="006E76EC"/>
    <w:rsid w:val="00704C7D"/>
    <w:rsid w:val="007201AF"/>
    <w:rsid w:val="007331C3"/>
    <w:rsid w:val="007345DD"/>
    <w:rsid w:val="007412D9"/>
    <w:rsid w:val="00777C9D"/>
    <w:rsid w:val="00782F35"/>
    <w:rsid w:val="00785041"/>
    <w:rsid w:val="007B7612"/>
    <w:rsid w:val="007C16C0"/>
    <w:rsid w:val="007D0FDD"/>
    <w:rsid w:val="007D4D3B"/>
    <w:rsid w:val="008001CD"/>
    <w:rsid w:val="008276DD"/>
    <w:rsid w:val="00851EAE"/>
    <w:rsid w:val="00877191"/>
    <w:rsid w:val="00887610"/>
    <w:rsid w:val="008A0794"/>
    <w:rsid w:val="008D5F42"/>
    <w:rsid w:val="009020BC"/>
    <w:rsid w:val="009306AF"/>
    <w:rsid w:val="009519E2"/>
    <w:rsid w:val="00960A58"/>
    <w:rsid w:val="00994B1F"/>
    <w:rsid w:val="009B6BA0"/>
    <w:rsid w:val="00A610BA"/>
    <w:rsid w:val="00A666CF"/>
    <w:rsid w:val="00A73348"/>
    <w:rsid w:val="00A84FDE"/>
    <w:rsid w:val="00AA4A5D"/>
    <w:rsid w:val="00AB52B6"/>
    <w:rsid w:val="00AC0D55"/>
    <w:rsid w:val="00AD1D15"/>
    <w:rsid w:val="00AD2CEE"/>
    <w:rsid w:val="00AD55A2"/>
    <w:rsid w:val="00AD7FCF"/>
    <w:rsid w:val="00B10FA0"/>
    <w:rsid w:val="00B16F0F"/>
    <w:rsid w:val="00B31F08"/>
    <w:rsid w:val="00B51168"/>
    <w:rsid w:val="00B57DA3"/>
    <w:rsid w:val="00B96DF4"/>
    <w:rsid w:val="00BB026F"/>
    <w:rsid w:val="00BB2D56"/>
    <w:rsid w:val="00BC1E66"/>
    <w:rsid w:val="00BD0D0E"/>
    <w:rsid w:val="00BD4EFF"/>
    <w:rsid w:val="00C07504"/>
    <w:rsid w:val="00C57214"/>
    <w:rsid w:val="00C7787C"/>
    <w:rsid w:val="00CA3435"/>
    <w:rsid w:val="00CA61FE"/>
    <w:rsid w:val="00CA6FD2"/>
    <w:rsid w:val="00CC0F16"/>
    <w:rsid w:val="00CC3451"/>
    <w:rsid w:val="00CF4BC0"/>
    <w:rsid w:val="00D26E8C"/>
    <w:rsid w:val="00D4588B"/>
    <w:rsid w:val="00D46E2A"/>
    <w:rsid w:val="00D841FA"/>
    <w:rsid w:val="00D8751B"/>
    <w:rsid w:val="00D93F1D"/>
    <w:rsid w:val="00D94839"/>
    <w:rsid w:val="00DA35D3"/>
    <w:rsid w:val="00DB7E53"/>
    <w:rsid w:val="00DF1D98"/>
    <w:rsid w:val="00E16BA4"/>
    <w:rsid w:val="00E4019B"/>
    <w:rsid w:val="00E62767"/>
    <w:rsid w:val="00EA618E"/>
    <w:rsid w:val="00EC5D75"/>
    <w:rsid w:val="00ED4A74"/>
    <w:rsid w:val="00ED734D"/>
    <w:rsid w:val="00F03CBC"/>
    <w:rsid w:val="00F6556D"/>
    <w:rsid w:val="00F77B6F"/>
    <w:rsid w:val="00FB7731"/>
    <w:rsid w:val="00FE175C"/>
    <w:rsid w:val="00FE4B57"/>
    <w:rsid w:val="00FE7CD1"/>
    <w:rsid w:val="00FF5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E610"/>
  <w15:chartTrackingRefBased/>
  <w15:docId w15:val="{A2C49BC7-1B6C-4FDF-BC73-87DBC5C5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0D55"/>
    <w:pPr>
      <w:spacing w:after="0" w:line="240" w:lineRule="auto"/>
    </w:pPr>
  </w:style>
  <w:style w:type="paragraph" w:styleId="Lijstalinea">
    <w:name w:val="List Paragraph"/>
    <w:basedOn w:val="Standaard"/>
    <w:uiPriority w:val="34"/>
    <w:qFormat/>
    <w:rsid w:val="00F6556D"/>
    <w:pPr>
      <w:ind w:left="720"/>
      <w:contextualSpacing/>
    </w:pPr>
  </w:style>
  <w:style w:type="paragraph" w:styleId="Ballontekst">
    <w:name w:val="Balloon Text"/>
    <w:basedOn w:val="Standaard"/>
    <w:link w:val="BallontekstChar"/>
    <w:uiPriority w:val="99"/>
    <w:semiHidden/>
    <w:unhideWhenUsed/>
    <w:rsid w:val="008276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196859">
      <w:bodyDiv w:val="1"/>
      <w:marLeft w:val="0"/>
      <w:marRight w:val="0"/>
      <w:marTop w:val="0"/>
      <w:marBottom w:val="0"/>
      <w:divBdr>
        <w:top w:val="none" w:sz="0" w:space="0" w:color="auto"/>
        <w:left w:val="none" w:sz="0" w:space="0" w:color="auto"/>
        <w:bottom w:val="none" w:sz="0" w:space="0" w:color="auto"/>
        <w:right w:val="none" w:sz="0" w:space="0" w:color="auto"/>
      </w:divBdr>
      <w:divsChild>
        <w:div w:id="913122416">
          <w:marLeft w:val="0"/>
          <w:marRight w:val="0"/>
          <w:marTop w:val="0"/>
          <w:marBottom w:val="0"/>
          <w:divBdr>
            <w:top w:val="none" w:sz="0" w:space="0" w:color="auto"/>
            <w:left w:val="none" w:sz="0" w:space="0" w:color="auto"/>
            <w:bottom w:val="none" w:sz="0" w:space="0" w:color="auto"/>
            <w:right w:val="none" w:sz="0" w:space="0" w:color="auto"/>
          </w:divBdr>
        </w:div>
      </w:divsChild>
    </w:div>
    <w:div w:id="1826124985">
      <w:bodyDiv w:val="1"/>
      <w:marLeft w:val="0"/>
      <w:marRight w:val="0"/>
      <w:marTop w:val="0"/>
      <w:marBottom w:val="0"/>
      <w:divBdr>
        <w:top w:val="none" w:sz="0" w:space="0" w:color="auto"/>
        <w:left w:val="none" w:sz="0" w:space="0" w:color="auto"/>
        <w:bottom w:val="none" w:sz="0" w:space="0" w:color="auto"/>
        <w:right w:val="none" w:sz="0" w:space="0" w:color="auto"/>
      </w:divBdr>
      <w:divsChild>
        <w:div w:id="1511068349">
          <w:marLeft w:val="0"/>
          <w:marRight w:val="0"/>
          <w:marTop w:val="0"/>
          <w:marBottom w:val="0"/>
          <w:divBdr>
            <w:top w:val="none" w:sz="0" w:space="0" w:color="auto"/>
            <w:left w:val="none" w:sz="0" w:space="0" w:color="auto"/>
            <w:bottom w:val="none" w:sz="0" w:space="0" w:color="auto"/>
            <w:right w:val="none" w:sz="0" w:space="0" w:color="auto"/>
          </w:divBdr>
        </w:div>
      </w:divsChild>
    </w:div>
    <w:div w:id="1902982816">
      <w:bodyDiv w:val="1"/>
      <w:marLeft w:val="0"/>
      <w:marRight w:val="0"/>
      <w:marTop w:val="0"/>
      <w:marBottom w:val="0"/>
      <w:divBdr>
        <w:top w:val="none" w:sz="0" w:space="0" w:color="auto"/>
        <w:left w:val="none" w:sz="0" w:space="0" w:color="auto"/>
        <w:bottom w:val="none" w:sz="0" w:space="0" w:color="auto"/>
        <w:right w:val="none" w:sz="0" w:space="0" w:color="auto"/>
      </w:divBdr>
      <w:divsChild>
        <w:div w:id="155426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04FF5-D8EB-4D28-BFF7-CD24542B5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dc:creator>
  <cp:keywords/>
  <dc:description/>
  <cp:lastModifiedBy>Annick Van Kerrebroeck</cp:lastModifiedBy>
  <cp:revision>2</cp:revision>
  <cp:lastPrinted>2021-02-10T10:03:00Z</cp:lastPrinted>
  <dcterms:created xsi:type="dcterms:W3CDTF">2021-03-29T14:50:00Z</dcterms:created>
  <dcterms:modified xsi:type="dcterms:W3CDTF">2021-03-29T14:50:00Z</dcterms:modified>
</cp:coreProperties>
</file>